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25D" w:rsidRPr="00AD0635" w:rsidRDefault="0009125D" w:rsidP="0009125D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09125D">
        <w:rPr>
          <w:rFonts w:ascii="Arial" w:hAnsi="Arial" w:cs="Arial"/>
          <w:b/>
          <w:bCs/>
          <w:color w:val="0070C0"/>
        </w:rPr>
        <w:t xml:space="preserve">Załącznik nr </w:t>
      </w:r>
      <w:r>
        <w:rPr>
          <w:rFonts w:ascii="Arial" w:hAnsi="Arial" w:cs="Arial"/>
          <w:b/>
          <w:bCs/>
          <w:color w:val="0070C0"/>
        </w:rPr>
        <w:t>9</w:t>
      </w:r>
      <w:bookmarkStart w:id="0" w:name="_GoBack"/>
      <w:bookmarkEnd w:id="0"/>
      <w:r w:rsidRPr="0009125D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Pr="00AD0635">
        <w:rPr>
          <w:rFonts w:ascii="Arial" w:hAnsi="Arial" w:cs="Arial"/>
          <w:b/>
          <w:bCs/>
          <w:sz w:val="22"/>
          <w:szCs w:val="22"/>
        </w:rPr>
        <w:t>– Klauzula antykorupcyjna</w:t>
      </w:r>
    </w:p>
    <w:tbl>
      <w:tblPr>
        <w:tblW w:w="10740" w:type="dxa"/>
        <w:jc w:val="center"/>
        <w:tblLayout w:type="fixed"/>
        <w:tblLook w:val="04A0" w:firstRow="1" w:lastRow="0" w:firstColumn="1" w:lastColumn="0" w:noHBand="0" w:noVBand="1"/>
      </w:tblPr>
      <w:tblGrid>
        <w:gridCol w:w="410"/>
        <w:gridCol w:w="425"/>
        <w:gridCol w:w="9905"/>
      </w:tblGrid>
      <w:tr w:rsidR="0009125D" w:rsidRPr="00AD0635" w:rsidTr="00AD6B3E">
        <w:trPr>
          <w:jc w:val="center"/>
        </w:trPr>
        <w:tc>
          <w:tcPr>
            <w:tcW w:w="10740" w:type="dxa"/>
            <w:gridSpan w:val="3"/>
            <w:hideMark/>
          </w:tcPr>
          <w:p w:rsidR="0009125D" w:rsidRPr="00AD0635" w:rsidRDefault="0009125D" w:rsidP="00AD6B3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9125D" w:rsidRPr="00AD0635" w:rsidTr="00AD6B3E">
        <w:trPr>
          <w:jc w:val="center"/>
        </w:trPr>
        <w:tc>
          <w:tcPr>
            <w:tcW w:w="410" w:type="dxa"/>
            <w:hideMark/>
          </w:tcPr>
          <w:p w:rsidR="0009125D" w:rsidRPr="00AD0635" w:rsidRDefault="0009125D" w:rsidP="00AD6B3E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1.</w:t>
            </w:r>
          </w:p>
        </w:tc>
        <w:tc>
          <w:tcPr>
            <w:tcW w:w="10330" w:type="dxa"/>
            <w:gridSpan w:val="2"/>
            <w:hideMark/>
          </w:tcPr>
          <w:p w:rsidR="0009125D" w:rsidRPr="00AD0635" w:rsidRDefault="0009125D" w:rsidP="00AD6B3E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Strony Umowy zapewniają, że w związku z wykonywaniem Umowy zachowają należytą staranność i stosować się będą do wszystkich obowiązujących Strony przepisów prawa powszechnie obowiązującego w zakresie zapobiegania działaniom o charakterze korupcyjnym zarówno bezpośrednio, jak i działając poprzez kontrolowane lub powiązane podmioty gospodarcze Stron.</w:t>
            </w:r>
          </w:p>
        </w:tc>
      </w:tr>
      <w:tr w:rsidR="0009125D" w:rsidRPr="00AD0635" w:rsidTr="00AD6B3E">
        <w:trPr>
          <w:jc w:val="center"/>
        </w:trPr>
        <w:tc>
          <w:tcPr>
            <w:tcW w:w="410" w:type="dxa"/>
            <w:hideMark/>
          </w:tcPr>
          <w:p w:rsidR="0009125D" w:rsidRPr="00AD0635" w:rsidRDefault="0009125D" w:rsidP="00AD6B3E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2.</w:t>
            </w:r>
          </w:p>
        </w:tc>
        <w:tc>
          <w:tcPr>
            <w:tcW w:w="10330" w:type="dxa"/>
            <w:gridSpan w:val="2"/>
            <w:hideMark/>
          </w:tcPr>
          <w:p w:rsidR="0009125D" w:rsidRPr="00AD0635" w:rsidRDefault="0009125D" w:rsidP="00AD6B3E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Strony Umowy zgodnie oświadczają, że żadna część wynagrodzenia z tytułu realizacji Umowy nie będzie przeznaczona na pokrycie kosztów udzielania niezgodnych z prawem korzyści majątkowych lub/i osobistych przez żadną ze Stron.</w:t>
            </w:r>
          </w:p>
        </w:tc>
      </w:tr>
      <w:tr w:rsidR="0009125D" w:rsidRPr="00AD0635" w:rsidTr="00AD6B3E">
        <w:trPr>
          <w:jc w:val="center"/>
        </w:trPr>
        <w:tc>
          <w:tcPr>
            <w:tcW w:w="410" w:type="dxa"/>
            <w:hideMark/>
          </w:tcPr>
          <w:p w:rsidR="0009125D" w:rsidRPr="00AD0635" w:rsidRDefault="0009125D" w:rsidP="00AD6B3E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3.</w:t>
            </w:r>
          </w:p>
        </w:tc>
        <w:tc>
          <w:tcPr>
            <w:tcW w:w="10330" w:type="dxa"/>
            <w:gridSpan w:val="2"/>
            <w:hideMark/>
          </w:tcPr>
          <w:p w:rsidR="0009125D" w:rsidRPr="00AD0635" w:rsidRDefault="0009125D" w:rsidP="00AD6B3E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Kontrahent  zobowiązuje się do ujawnienia wszelkich informacji dotyczących możliwości wystąpienia konfliktu interesów, mających wpływ na transparentność relacji biznesowej i ryzyko wystąpienia działań o charakterze korupcyjnym.</w:t>
            </w:r>
          </w:p>
        </w:tc>
      </w:tr>
      <w:tr w:rsidR="0009125D" w:rsidRPr="00AD0635" w:rsidTr="00AD6B3E">
        <w:trPr>
          <w:jc w:val="center"/>
        </w:trPr>
        <w:tc>
          <w:tcPr>
            <w:tcW w:w="410" w:type="dxa"/>
            <w:hideMark/>
          </w:tcPr>
          <w:p w:rsidR="0009125D" w:rsidRPr="00AD0635" w:rsidRDefault="0009125D" w:rsidP="00AD6B3E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4.</w:t>
            </w:r>
          </w:p>
        </w:tc>
        <w:tc>
          <w:tcPr>
            <w:tcW w:w="10330" w:type="dxa"/>
            <w:gridSpan w:val="2"/>
            <w:hideMark/>
          </w:tcPr>
          <w:p w:rsidR="0009125D" w:rsidRPr="00AD0635" w:rsidRDefault="0009125D" w:rsidP="00AD6B3E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Każda ze stron Umowy zobowiązuje się poinformować o każdym przypadku nadużyć rozumianych jako każde niezgodne z prawem lub postanowieniami Umowy działanie, którego celem jest uzyskanie nienależnych korzyści majątkowych, osobistych lub biznesowych, w  szczególności:</w:t>
            </w:r>
          </w:p>
        </w:tc>
      </w:tr>
      <w:tr w:rsidR="0009125D" w:rsidRPr="00AD0635" w:rsidTr="00AD6B3E">
        <w:trPr>
          <w:jc w:val="center"/>
        </w:trPr>
        <w:tc>
          <w:tcPr>
            <w:tcW w:w="410" w:type="dxa"/>
          </w:tcPr>
          <w:p w:rsidR="0009125D" w:rsidRPr="00AD0635" w:rsidRDefault="0009125D" w:rsidP="00AD6B3E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425" w:type="dxa"/>
            <w:hideMark/>
          </w:tcPr>
          <w:p w:rsidR="0009125D" w:rsidRPr="00AD0635" w:rsidRDefault="0009125D" w:rsidP="00AD6B3E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1)</w:t>
            </w:r>
          </w:p>
        </w:tc>
        <w:tc>
          <w:tcPr>
            <w:tcW w:w="9905" w:type="dxa"/>
            <w:hideMark/>
          </w:tcPr>
          <w:p w:rsidR="0009125D" w:rsidRPr="00AD0635" w:rsidRDefault="0009125D" w:rsidP="00AD6B3E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polegające na obiecywaniu, proponowaniu lub wręczaniu przez jakąkolwiek osobę, bezpośrednio lub pośrednio, jakichkolwiek nienależnych korzyści w związku z istniejącą lub nawiązywaną współpracą z Pocztą Polską S.A., dla jakiejkolwiek osoby,</w:t>
            </w:r>
          </w:p>
        </w:tc>
      </w:tr>
      <w:tr w:rsidR="0009125D" w:rsidRPr="00AD0635" w:rsidTr="00AD6B3E">
        <w:trPr>
          <w:jc w:val="center"/>
        </w:trPr>
        <w:tc>
          <w:tcPr>
            <w:tcW w:w="410" w:type="dxa"/>
          </w:tcPr>
          <w:p w:rsidR="0009125D" w:rsidRPr="00AD0635" w:rsidRDefault="0009125D" w:rsidP="00AD6B3E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425" w:type="dxa"/>
            <w:hideMark/>
          </w:tcPr>
          <w:p w:rsidR="0009125D" w:rsidRPr="00AD0635" w:rsidRDefault="0009125D" w:rsidP="00AD6B3E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2)</w:t>
            </w:r>
          </w:p>
        </w:tc>
        <w:tc>
          <w:tcPr>
            <w:tcW w:w="9905" w:type="dxa"/>
            <w:hideMark/>
          </w:tcPr>
          <w:p w:rsidR="0009125D" w:rsidRPr="00AD0635" w:rsidRDefault="0009125D" w:rsidP="00AD6B3E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polegające na żądaniu lub przyjmowaniu przez jakąkolwiek osobę jakichkolwiek nienależnych korzyści, dla niej samej lub dla jakiejkolwiek innej osoby, lub przyjmowaniu propozycji lub obietnicy takich korzyści, w zamian za działanie lub zaniechanie działania w związku z istniejącą lub nawiązywaną współpracą z Pocztą Polską S.A.,</w:t>
            </w:r>
          </w:p>
        </w:tc>
      </w:tr>
      <w:tr w:rsidR="0009125D" w:rsidRPr="00AD0635" w:rsidTr="00AD6B3E">
        <w:trPr>
          <w:jc w:val="center"/>
        </w:trPr>
        <w:tc>
          <w:tcPr>
            <w:tcW w:w="410" w:type="dxa"/>
          </w:tcPr>
          <w:p w:rsidR="0009125D" w:rsidRPr="00AD0635" w:rsidRDefault="0009125D" w:rsidP="00AD6B3E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425" w:type="dxa"/>
            <w:hideMark/>
          </w:tcPr>
          <w:p w:rsidR="0009125D" w:rsidRPr="00AD0635" w:rsidRDefault="0009125D" w:rsidP="00AD6B3E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3)</w:t>
            </w:r>
          </w:p>
        </w:tc>
        <w:tc>
          <w:tcPr>
            <w:tcW w:w="9905" w:type="dxa"/>
            <w:hideMark/>
          </w:tcPr>
          <w:p w:rsidR="0009125D" w:rsidRPr="00AD0635" w:rsidRDefault="0009125D" w:rsidP="00AD6B3E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następujące w toku działalności gospodarczej, polegające na obiecywaniu, proponowaniu lub wręczaniu, bezpośrednio lub pośrednio, osobie zatrudnionej lub współpracującej z Pocztą Polską S.A. w jakimkolwiek charakterze, jakichkolwiek nienależnych korzyści, dla niej samej lub na rzecz jakiejkolwiek innej osoby, w zamian za działanie lub zaniechanie działania, które narusza jej obowiązki i stanowi społecznie szkodliwe odwzajemnienie,</w:t>
            </w:r>
          </w:p>
        </w:tc>
      </w:tr>
      <w:tr w:rsidR="0009125D" w:rsidRPr="00AD0635" w:rsidTr="00AD6B3E">
        <w:trPr>
          <w:jc w:val="center"/>
        </w:trPr>
        <w:tc>
          <w:tcPr>
            <w:tcW w:w="410" w:type="dxa"/>
          </w:tcPr>
          <w:p w:rsidR="0009125D" w:rsidRPr="00AD0635" w:rsidRDefault="0009125D" w:rsidP="00AD6B3E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425" w:type="dxa"/>
            <w:hideMark/>
          </w:tcPr>
          <w:p w:rsidR="0009125D" w:rsidRPr="00AD0635" w:rsidRDefault="0009125D" w:rsidP="00AD6B3E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4)</w:t>
            </w:r>
          </w:p>
        </w:tc>
        <w:tc>
          <w:tcPr>
            <w:tcW w:w="9905" w:type="dxa"/>
            <w:hideMark/>
          </w:tcPr>
          <w:p w:rsidR="0009125D" w:rsidRPr="00AD0635" w:rsidRDefault="0009125D" w:rsidP="00AD6B3E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następujące w toku działalności gospodarczej, polegające na żądaniu lub przyjmowaniu bezpośrednio lub pośrednio przez osobę zatrudnioną lub współpracującą z Pocztą Polską S.A. w jakimkolwiek charakterze jakichkolwiek nienależnych korzyści, lub przyjmowaniu propozycji lub obietnicy takich korzyści dla niej samej lub dla jakiejkolwiek innej osoby, w zamian za działanie lub zaniechanie działania, które narusza jej obowiązki i stanowi społecznie szkodliwe odwzajemnienie.</w:t>
            </w:r>
          </w:p>
        </w:tc>
      </w:tr>
      <w:tr w:rsidR="0009125D" w:rsidRPr="00AD0635" w:rsidTr="00AD6B3E">
        <w:trPr>
          <w:jc w:val="center"/>
        </w:trPr>
        <w:tc>
          <w:tcPr>
            <w:tcW w:w="410" w:type="dxa"/>
            <w:hideMark/>
          </w:tcPr>
          <w:p w:rsidR="0009125D" w:rsidRPr="00AD0635" w:rsidRDefault="0009125D" w:rsidP="00AD6B3E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5.</w:t>
            </w:r>
          </w:p>
        </w:tc>
        <w:tc>
          <w:tcPr>
            <w:tcW w:w="10330" w:type="dxa"/>
            <w:gridSpan w:val="2"/>
            <w:hideMark/>
          </w:tcPr>
          <w:p w:rsidR="0009125D" w:rsidRPr="00AD0635" w:rsidRDefault="0009125D" w:rsidP="00AD6B3E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Kontrahent akceptuje, że naruszenie postanowień zawartych w niniejszej Klauzuli Antykorupcyjnej Poczty Polskiej S.A. może spowodować natychmiastowe rozwiązanie Umowy, zaś Kontrahentowi nie będą przysługiwać żadne roszczenia z tego tytułu.</w:t>
            </w:r>
          </w:p>
        </w:tc>
      </w:tr>
      <w:tr w:rsidR="0009125D" w:rsidRPr="00AD0635" w:rsidTr="00AD6B3E">
        <w:trPr>
          <w:jc w:val="center"/>
        </w:trPr>
        <w:tc>
          <w:tcPr>
            <w:tcW w:w="410" w:type="dxa"/>
            <w:hideMark/>
          </w:tcPr>
          <w:p w:rsidR="0009125D" w:rsidRPr="00AD0635" w:rsidRDefault="0009125D" w:rsidP="00AD6B3E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6.</w:t>
            </w:r>
          </w:p>
        </w:tc>
        <w:tc>
          <w:tcPr>
            <w:tcW w:w="10330" w:type="dxa"/>
            <w:gridSpan w:val="2"/>
            <w:hideMark/>
          </w:tcPr>
          <w:p w:rsidR="0009125D" w:rsidRPr="00AD0635" w:rsidRDefault="0009125D" w:rsidP="00AD6B3E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W celu należytego wykonania zobowiązania, o którym mowa powyżej, każda ze Stron zapewnia, iż w okresie realizacji Umowy umożliwi każdej osobie działającej w dobrej wierze dokonanie anonimowego zgłaszania nieprawidłowości za pośrednictwem poczty elektronicznej na adres e-mail: etyka@poczta-polska.pl.</w:t>
            </w:r>
          </w:p>
        </w:tc>
      </w:tr>
      <w:tr w:rsidR="0009125D" w:rsidRPr="00AD0635" w:rsidTr="00AD6B3E">
        <w:trPr>
          <w:jc w:val="center"/>
        </w:trPr>
        <w:tc>
          <w:tcPr>
            <w:tcW w:w="410" w:type="dxa"/>
            <w:hideMark/>
          </w:tcPr>
          <w:p w:rsidR="0009125D" w:rsidRPr="00AD0635" w:rsidRDefault="0009125D" w:rsidP="00AD6B3E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7.</w:t>
            </w:r>
          </w:p>
        </w:tc>
        <w:tc>
          <w:tcPr>
            <w:tcW w:w="10330" w:type="dxa"/>
            <w:gridSpan w:val="2"/>
            <w:hideMark/>
          </w:tcPr>
          <w:p w:rsidR="0009125D" w:rsidRPr="00AD0635" w:rsidRDefault="0009125D" w:rsidP="00AD6B3E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</w:rPr>
            </w:pPr>
            <w:r w:rsidRPr="00AD0635">
              <w:rPr>
                <w:rFonts w:ascii="Arial" w:eastAsia="Calibri" w:hAnsi="Arial" w:cs="Arial"/>
                <w:bCs/>
              </w:rPr>
              <w:t>Kontrahent oświadcza, że zapoznał się z „Polityką antykorupcyjną Poczty Polskiej S.A.”, zamieszczoną na oficjalnej stronie internetowej Poczty Polskiej S.A., w zakładce „O firmie”.</w:t>
            </w:r>
          </w:p>
        </w:tc>
      </w:tr>
    </w:tbl>
    <w:p w:rsidR="00B547FD" w:rsidRDefault="00B547FD"/>
    <w:sectPr w:rsidR="00B547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44E"/>
    <w:rsid w:val="0009125D"/>
    <w:rsid w:val="00AE244E"/>
    <w:rsid w:val="00B5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25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0912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25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0912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2878</Characters>
  <Application>Microsoft Office Word</Application>
  <DocSecurity>0</DocSecurity>
  <Lines>23</Lines>
  <Paragraphs>6</Paragraphs>
  <ScaleCrop>false</ScaleCrop>
  <Company>Microsoft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</cp:revision>
  <dcterms:created xsi:type="dcterms:W3CDTF">2023-12-13T11:50:00Z</dcterms:created>
  <dcterms:modified xsi:type="dcterms:W3CDTF">2023-12-13T11:50:00Z</dcterms:modified>
</cp:coreProperties>
</file>